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723" w:rsidRDefault="00847723" w:rsidP="003D6745">
      <w:pPr>
        <w:rPr>
          <w:rStyle w:val="bltransparent"/>
          <w:szCs w:val="18"/>
        </w:rPr>
      </w:pPr>
      <w:bookmarkStart w:id="0" w:name="_GoBack"/>
      <w:bookmarkEnd w:id="0"/>
    </w:p>
    <w:p w:rsidR="003D6745" w:rsidRDefault="0073092A" w:rsidP="003D6745">
      <w:pPr>
        <w:rPr>
          <w:rStyle w:val="bltransparent"/>
          <w:szCs w:val="18"/>
        </w:rPr>
      </w:pPr>
      <w:r>
        <w:rPr>
          <w:rStyle w:val="bltransparent"/>
          <w:szCs w:val="18"/>
        </w:rPr>
        <w:fldChar w:fldCharType="begin"/>
      </w:r>
      <w:r w:rsidR="003D6745">
        <w:rPr>
          <w:rStyle w:val="bltransparent"/>
          <w:szCs w:val="18"/>
        </w:rPr>
        <w:instrText xml:space="preserve"> MERGEFIELD NAMEFRST </w:instrText>
      </w:r>
      <w:r>
        <w:rPr>
          <w:rStyle w:val="bltransparent"/>
          <w:szCs w:val="18"/>
        </w:rPr>
        <w:fldChar w:fldCharType="separate"/>
      </w:r>
      <w:r w:rsidR="0065424F">
        <w:rPr>
          <w:rStyle w:val="bltransparent"/>
          <w:noProof/>
          <w:szCs w:val="18"/>
        </w:rPr>
        <w:t>«NAMEFRST»</w:t>
      </w:r>
      <w:r>
        <w:rPr>
          <w:rStyle w:val="bltransparent"/>
          <w:szCs w:val="18"/>
        </w:rPr>
        <w:fldChar w:fldCharType="end"/>
      </w:r>
      <w:r w:rsidR="00847723">
        <w:rPr>
          <w:rStyle w:val="bltransparent"/>
          <w:szCs w:val="18"/>
        </w:rPr>
        <w:tab/>
      </w:r>
      <w:r w:rsidR="00847723">
        <w:rPr>
          <w:rStyle w:val="bltransparent"/>
          <w:szCs w:val="18"/>
        </w:rPr>
        <w:tab/>
      </w:r>
      <w:r w:rsidR="00847723">
        <w:rPr>
          <w:rStyle w:val="bltransparent"/>
          <w:szCs w:val="18"/>
        </w:rPr>
        <w:tab/>
      </w:r>
      <w:r w:rsidR="00847723">
        <w:rPr>
          <w:rStyle w:val="bltransparent"/>
          <w:szCs w:val="18"/>
        </w:rPr>
        <w:tab/>
      </w:r>
      <w:r w:rsidR="00847723">
        <w:rPr>
          <w:rStyle w:val="bltransparent"/>
          <w:szCs w:val="18"/>
        </w:rPr>
        <w:tab/>
      </w:r>
      <w:r>
        <w:rPr>
          <w:rStyle w:val="bltransparent"/>
          <w:szCs w:val="18"/>
        </w:rPr>
        <w:fldChar w:fldCharType="begin"/>
      </w:r>
      <w:r w:rsidR="00847723">
        <w:rPr>
          <w:rStyle w:val="bltransparent"/>
          <w:szCs w:val="18"/>
        </w:rPr>
        <w:instrText xml:space="preserve"> MERGEFIELD NAMEFRST </w:instrText>
      </w:r>
      <w:r>
        <w:rPr>
          <w:rStyle w:val="bltransparent"/>
          <w:szCs w:val="18"/>
        </w:rPr>
        <w:fldChar w:fldCharType="separate"/>
      </w:r>
      <w:r w:rsidR="00847723">
        <w:rPr>
          <w:rStyle w:val="bltransparent"/>
          <w:noProof/>
          <w:szCs w:val="18"/>
        </w:rPr>
        <w:t>«DATE»</w:t>
      </w:r>
      <w:r>
        <w:rPr>
          <w:rStyle w:val="bltransparent"/>
          <w:szCs w:val="18"/>
        </w:rPr>
        <w:fldChar w:fldCharType="end"/>
      </w:r>
    </w:p>
    <w:p w:rsidR="003D6745" w:rsidRPr="00D70F0E" w:rsidRDefault="0073092A" w:rsidP="003D6745">
      <w:pPr>
        <w:rPr>
          <w:rStyle w:val="bltransparent"/>
          <w:rFonts w:ascii="Arial" w:hAnsi="Arial" w:cs="Arial"/>
          <w:sz w:val="20"/>
          <w:szCs w:val="20"/>
        </w:rPr>
      </w:pPr>
      <w:r>
        <w:rPr>
          <w:rStyle w:val="bltransparent"/>
          <w:szCs w:val="18"/>
        </w:rPr>
        <w:fldChar w:fldCharType="begin"/>
      </w:r>
      <w:r w:rsidR="003D6745">
        <w:rPr>
          <w:rStyle w:val="bltransparent"/>
          <w:szCs w:val="18"/>
        </w:rPr>
        <w:instrText xml:space="preserve"> MERGEFIELD STREETNAME1 </w:instrText>
      </w:r>
      <w:r>
        <w:rPr>
          <w:rStyle w:val="bltransparent"/>
          <w:szCs w:val="18"/>
        </w:rPr>
        <w:fldChar w:fldCharType="separate"/>
      </w:r>
      <w:r w:rsidR="0065424F">
        <w:rPr>
          <w:rStyle w:val="bltransparent"/>
          <w:noProof/>
          <w:szCs w:val="18"/>
        </w:rPr>
        <w:t>«STREETNAME1»</w:t>
      </w:r>
      <w:r>
        <w:rPr>
          <w:rStyle w:val="bltransparent"/>
          <w:szCs w:val="18"/>
        </w:rPr>
        <w:fldChar w:fldCharType="end"/>
      </w:r>
      <w:r w:rsidR="003D6745">
        <w:rPr>
          <w:rStyle w:val="bltransparent"/>
          <w:szCs w:val="18"/>
        </w:rPr>
        <w:t xml:space="preserve"> </w:t>
      </w:r>
    </w:p>
    <w:p w:rsidR="003D6745" w:rsidRPr="00D70F0E" w:rsidRDefault="0073092A" w:rsidP="003D6745">
      <w:pPr>
        <w:rPr>
          <w:rStyle w:val="bltransparent"/>
          <w:rFonts w:ascii="Arial" w:hAnsi="Arial" w:cs="Arial"/>
          <w:sz w:val="20"/>
          <w:szCs w:val="20"/>
        </w:rPr>
      </w:pPr>
      <w:r>
        <w:rPr>
          <w:rStyle w:val="bltransparent"/>
          <w:szCs w:val="18"/>
        </w:rPr>
        <w:fldChar w:fldCharType="begin"/>
      </w:r>
      <w:r w:rsidR="003D6745">
        <w:rPr>
          <w:rStyle w:val="bltransparent"/>
          <w:szCs w:val="18"/>
        </w:rPr>
        <w:instrText xml:space="preserve"> MERGEFIELD CITY </w:instrText>
      </w:r>
      <w:r>
        <w:rPr>
          <w:rStyle w:val="bltransparent"/>
          <w:szCs w:val="18"/>
        </w:rPr>
        <w:fldChar w:fldCharType="separate"/>
      </w:r>
      <w:r w:rsidR="0065424F">
        <w:rPr>
          <w:rStyle w:val="bltransparent"/>
          <w:noProof/>
          <w:szCs w:val="18"/>
        </w:rPr>
        <w:t>«CITY»</w:t>
      </w:r>
      <w:r>
        <w:rPr>
          <w:rStyle w:val="bltransparent"/>
          <w:szCs w:val="18"/>
        </w:rPr>
        <w:fldChar w:fldCharType="end"/>
      </w:r>
      <w:r w:rsidR="003D6745">
        <w:rPr>
          <w:rStyle w:val="bltransparent"/>
          <w:szCs w:val="18"/>
        </w:rPr>
        <w:t xml:space="preserve"> </w:t>
      </w:r>
      <w:r w:rsidR="003D6745">
        <w:rPr>
          <w:rStyle w:val="bltransparent"/>
          <w:szCs w:val="18"/>
        </w:rPr>
        <w:tab/>
      </w:r>
      <w:r w:rsidR="003D6745">
        <w:rPr>
          <w:rStyle w:val="bltransparent"/>
          <w:szCs w:val="18"/>
        </w:rPr>
        <w:tab/>
      </w:r>
      <w:r w:rsidR="003D6745">
        <w:rPr>
          <w:rStyle w:val="bltransparent"/>
          <w:szCs w:val="18"/>
        </w:rPr>
        <w:tab/>
      </w:r>
      <w:r w:rsidR="003D6745">
        <w:rPr>
          <w:rStyle w:val="bltransparent"/>
          <w:szCs w:val="18"/>
        </w:rPr>
        <w:tab/>
      </w:r>
      <w:r w:rsidR="003D6745">
        <w:rPr>
          <w:rStyle w:val="bltransparent"/>
          <w:szCs w:val="18"/>
        </w:rPr>
        <w:tab/>
      </w:r>
    </w:p>
    <w:p w:rsidR="003D6745" w:rsidRDefault="003D6745" w:rsidP="003D6745">
      <w:pPr>
        <w:ind w:left="1440"/>
      </w:pPr>
      <w:r>
        <w:tab/>
      </w:r>
      <w:r>
        <w:tab/>
      </w:r>
      <w:r>
        <w:tab/>
      </w:r>
      <w:r>
        <w:tab/>
      </w:r>
      <w:r>
        <w:tab/>
      </w:r>
      <w:r>
        <w:tab/>
      </w:r>
      <w:r>
        <w:tab/>
      </w:r>
      <w:r>
        <w:tab/>
      </w:r>
    </w:p>
    <w:p w:rsidR="003D6745" w:rsidRPr="00D70F0E" w:rsidRDefault="003D6745" w:rsidP="003D6745">
      <w:pPr>
        <w:rPr>
          <w:szCs w:val="18"/>
        </w:rPr>
      </w:pPr>
      <w:r>
        <w:t xml:space="preserve">Dear </w:t>
      </w:r>
      <w:r w:rsidR="0073092A">
        <w:fldChar w:fldCharType="begin"/>
      </w:r>
      <w:r w:rsidR="00A14009">
        <w:instrText xml:space="preserve"> MERGEFIELD NAMEFRST </w:instrText>
      </w:r>
      <w:r w:rsidR="0073092A">
        <w:fldChar w:fldCharType="separate"/>
      </w:r>
      <w:r w:rsidR="0065424F">
        <w:rPr>
          <w:noProof/>
        </w:rPr>
        <w:t>«NAMEFRST»</w:t>
      </w:r>
      <w:r w:rsidR="0073092A">
        <w:rPr>
          <w:noProof/>
        </w:rPr>
        <w:fldChar w:fldCharType="end"/>
      </w:r>
      <w:r>
        <w:t>:</w:t>
      </w:r>
    </w:p>
    <w:p w:rsidR="0033050B" w:rsidRDefault="0033050B"/>
    <w:p w:rsidR="0033050B" w:rsidRDefault="0033050B">
      <w:r>
        <w:t xml:space="preserve">In these challenging times, many people experience long-term unemployment.  To assist individuals with reemployment opportunities, the Department of Labor implemented </w:t>
      </w:r>
      <w:r w:rsidRPr="00847723">
        <w:t xml:space="preserve">the </w:t>
      </w:r>
      <w:r w:rsidR="00266FB1" w:rsidRPr="00847723">
        <w:t>Re-Employment Services</w:t>
      </w:r>
      <w:r w:rsidR="00DB5C15" w:rsidRPr="00847723">
        <w:t xml:space="preserve"> (RES)</w:t>
      </w:r>
      <w:r w:rsidR="00266FB1" w:rsidRPr="00847723">
        <w:t xml:space="preserve"> program</w:t>
      </w:r>
      <w:r>
        <w:t xml:space="preserve">.  This program </w:t>
      </w:r>
      <w:r w:rsidR="00266FB1" w:rsidRPr="00847723">
        <w:t>focuses on</w:t>
      </w:r>
      <w:r w:rsidR="00266FB1">
        <w:rPr>
          <w:color w:val="FF0000"/>
        </w:rPr>
        <w:t xml:space="preserve"> </w:t>
      </w:r>
      <w:r>
        <w:t>those individuals who have been determined “likely to exhaust their unemployment benefits”</w:t>
      </w:r>
      <w:r w:rsidR="00266FB1">
        <w:t xml:space="preserve">.  </w:t>
      </w:r>
      <w:r>
        <w:t>Since you meet the criteria for selection</w:t>
      </w:r>
      <w:r w:rsidR="0050176F">
        <w:t>,</w:t>
      </w:r>
      <w:r>
        <w:t xml:space="preserve"> </w:t>
      </w:r>
      <w:r w:rsidR="0050176F">
        <w:t>you have been selected to participate in this program.</w:t>
      </w:r>
      <w:r>
        <w:t xml:space="preserve"> </w:t>
      </w:r>
    </w:p>
    <w:p w:rsidR="0033050B" w:rsidRDefault="0033050B"/>
    <w:p w:rsidR="0033050B" w:rsidRPr="00266FB1" w:rsidRDefault="00266FB1">
      <w:pPr>
        <w:rPr>
          <w:color w:val="FF0000"/>
        </w:rPr>
      </w:pPr>
      <w:r w:rsidRPr="00847723">
        <w:t>The authority for this program is found in</w:t>
      </w:r>
      <w:r>
        <w:t xml:space="preserve"> </w:t>
      </w:r>
      <w:r w:rsidR="0033050B">
        <w:t>Section 3315(4), Title 19 of the Delaware Code</w:t>
      </w:r>
      <w:r>
        <w:t xml:space="preserve">.  </w:t>
      </w:r>
      <w:r w:rsidRPr="00847723">
        <w:t xml:space="preserve">In order to receive unemployment insurance, you are required </w:t>
      </w:r>
      <w:r>
        <w:t xml:space="preserve"> </w:t>
      </w:r>
      <w:r w:rsidRPr="00847723">
        <w:t xml:space="preserve">to attend </w:t>
      </w:r>
      <w:r w:rsidR="0050176F" w:rsidRPr="00847723">
        <w:t>a</w:t>
      </w:r>
      <w:r w:rsidRPr="00847723">
        <w:t>n</w:t>
      </w:r>
      <w:r w:rsidR="0050176F">
        <w:t xml:space="preserve"> Information Session</w:t>
      </w:r>
      <w:r w:rsidR="0033050B" w:rsidRPr="00580239">
        <w:t xml:space="preserve">, and to work with an employment service specialist to begin your </w:t>
      </w:r>
      <w:r w:rsidR="00580239">
        <w:t>job search efforts and</w:t>
      </w:r>
      <w:r w:rsidR="00490FCE">
        <w:t xml:space="preserve"> other available services</w:t>
      </w:r>
      <w:r w:rsidR="0033050B" w:rsidRPr="00580239">
        <w:t>.</w:t>
      </w:r>
      <w:r>
        <w:t xml:space="preserve">  </w:t>
      </w:r>
      <w:r w:rsidRPr="00847723">
        <w:t>This program will help you to return to employment.</w:t>
      </w:r>
    </w:p>
    <w:p w:rsidR="00921318" w:rsidRDefault="00921318"/>
    <w:p w:rsidR="00EB0165" w:rsidRDefault="00921318" w:rsidP="00EB0165">
      <w:r w:rsidRPr="00921318">
        <w:t xml:space="preserve">At any </w:t>
      </w:r>
      <w:r>
        <w:t>point in the process</w:t>
      </w:r>
      <w:r w:rsidR="005217FA">
        <w:t xml:space="preserve"> </w:t>
      </w:r>
      <w:r w:rsidR="005217FA" w:rsidRPr="00847723">
        <w:t xml:space="preserve">that </w:t>
      </w:r>
      <w:r>
        <w:t>you</w:t>
      </w:r>
      <w:r w:rsidRPr="00921318">
        <w:t xml:space="preserve"> </w:t>
      </w:r>
      <w:r>
        <w:t>do not comply with the</w:t>
      </w:r>
      <w:r w:rsidRPr="00921318">
        <w:t xml:space="preserve"> </w:t>
      </w:r>
      <w:r>
        <w:t>Profiling Program</w:t>
      </w:r>
      <w:r w:rsidRPr="00921318">
        <w:t xml:space="preserve">, </w:t>
      </w:r>
      <w:r>
        <w:t>we are required to</w:t>
      </w:r>
      <w:r w:rsidRPr="00921318">
        <w:t xml:space="preserve"> notify U</w:t>
      </w:r>
      <w:r w:rsidR="00DB5C15">
        <w:t>nemployment Insurance (UI)</w:t>
      </w:r>
      <w:r>
        <w:t>.</w:t>
      </w:r>
      <w:r w:rsidR="000F3A55">
        <w:t xml:space="preserve"> </w:t>
      </w:r>
      <w:r w:rsidR="00D1291C">
        <w:t>Non-compliance in the Profiling Program will affect your unemployment insurance benefits.</w:t>
      </w:r>
      <w:r w:rsidR="005217FA">
        <w:t xml:space="preserve">  </w:t>
      </w:r>
      <w:r w:rsidR="00A65D82" w:rsidRPr="00847723">
        <w:t>Noncompliance may be fixed at any time.  Simply go to the Resource Room in the local office and ask the staff for your RES Job Search Compliance log and begin you job search.  You will become compliant when you complete</w:t>
      </w:r>
      <w:r w:rsidR="005217FA" w:rsidRPr="00847723">
        <w:t xml:space="preserve"> 10 hours of job search within a 5 day period</w:t>
      </w:r>
      <w:r w:rsidR="00A65D82" w:rsidRPr="00847723">
        <w:t xml:space="preserve"> in </w:t>
      </w:r>
      <w:r w:rsidR="00DB5C15" w:rsidRPr="00847723">
        <w:t>a Division of Employment and Training (DET) Resource Room.</w:t>
      </w:r>
      <w:r w:rsidR="00A65D82" w:rsidRPr="00847723">
        <w:t xml:space="preserve">  Your Compliance log must be signed off daily by staff to </w:t>
      </w:r>
      <w:r w:rsidR="006A6905" w:rsidRPr="00847723">
        <w:t>verify</w:t>
      </w:r>
      <w:r w:rsidR="00A65D82" w:rsidRPr="00847723">
        <w:t xml:space="preserve"> your </w:t>
      </w:r>
      <w:r w:rsidR="006A6905" w:rsidRPr="00847723">
        <w:t>job search hours</w:t>
      </w:r>
      <w:r w:rsidR="00A65D82" w:rsidRPr="00847723">
        <w:t>.</w:t>
      </w:r>
      <w:r w:rsidR="00DB5C15">
        <w:rPr>
          <w:color w:val="FF0000"/>
        </w:rPr>
        <w:t xml:space="preserve">  </w:t>
      </w:r>
    </w:p>
    <w:p w:rsidR="00D1291C" w:rsidRDefault="00D1291C" w:rsidP="00921318"/>
    <w:p w:rsidR="00D1291C" w:rsidRDefault="00D1291C" w:rsidP="00D1291C">
      <w:pPr>
        <w:rPr>
          <w:sz w:val="22"/>
          <w:szCs w:val="22"/>
        </w:rPr>
      </w:pPr>
      <w:r>
        <w:t xml:space="preserve">Your next step is to attend one of the Information Sessions listed below. </w:t>
      </w:r>
      <w:r w:rsidRPr="00D1291C">
        <w:rPr>
          <w:sz w:val="22"/>
          <w:szCs w:val="22"/>
        </w:rPr>
        <w:t>Please choose the session that works best for you. You do not need to contact (DET) to advise what day you have chosen.</w:t>
      </w:r>
      <w:r>
        <w:rPr>
          <w:sz w:val="22"/>
          <w:szCs w:val="22"/>
        </w:rPr>
        <w:t xml:space="preserve">  </w:t>
      </w:r>
    </w:p>
    <w:p w:rsidR="00D1291C" w:rsidRDefault="00D1291C" w:rsidP="00921318">
      <w:r>
        <w:t xml:space="preserve">If you </w:t>
      </w:r>
      <w:r w:rsidR="000F3A55">
        <w:t>fail to attend one of the below information sessions</w:t>
      </w:r>
      <w:r>
        <w:t xml:space="preserve"> you will be </w:t>
      </w:r>
      <w:r w:rsidRPr="00D1291C">
        <w:rPr>
          <w:b/>
          <w:u w:val="single"/>
        </w:rPr>
        <w:t>noncompliant</w:t>
      </w:r>
      <w:r>
        <w:t xml:space="preserve">. </w:t>
      </w:r>
    </w:p>
    <w:p w:rsidR="00807576" w:rsidRDefault="00807576" w:rsidP="00807576">
      <w:pPr>
        <w:rPr>
          <w:sz w:val="22"/>
          <w:szCs w:val="22"/>
        </w:rPr>
      </w:pPr>
    </w:p>
    <w:p w:rsidR="00807576" w:rsidRDefault="00807576" w:rsidP="00807576">
      <w:r w:rsidRPr="00580239">
        <w:t xml:space="preserve">The </w:t>
      </w:r>
      <w:r>
        <w:t>Information Sessions</w:t>
      </w:r>
      <w:r w:rsidRPr="00580239">
        <w:t xml:space="preserve"> are filled on a first come, first serve basis</w:t>
      </w:r>
      <w:r>
        <w:t xml:space="preserve">.  Please make necessary arrangements to spend three hours at the Session since you will be completing an in-depth assessment on that day. </w:t>
      </w:r>
    </w:p>
    <w:p w:rsidR="00807576" w:rsidRDefault="00807576" w:rsidP="00807576"/>
    <w:p w:rsidR="00807576" w:rsidRDefault="00807576" w:rsidP="00807576">
      <w:r>
        <w:t>We look forward to working with you to meet your reemployment needs.</w:t>
      </w:r>
    </w:p>
    <w:p w:rsidR="0033050B" w:rsidRDefault="0033050B"/>
    <w:p w:rsidR="002379F1" w:rsidRPr="002379F1" w:rsidRDefault="003D6745" w:rsidP="002379F1">
      <w:r>
        <w:rPr>
          <w:b/>
          <w:bCs/>
        </w:rPr>
        <w:t xml:space="preserve">DATE:  </w:t>
      </w:r>
      <w:r w:rsidR="0073092A" w:rsidRPr="00EE5EC6">
        <w:rPr>
          <w:bCs/>
        </w:rPr>
        <w:fldChar w:fldCharType="begin"/>
      </w:r>
      <w:r w:rsidR="00EE5EC6" w:rsidRPr="00EE5EC6">
        <w:rPr>
          <w:bCs/>
        </w:rPr>
        <w:instrText xml:space="preserve"> MERGEFIELD "ORIENTATION1" </w:instrText>
      </w:r>
      <w:r w:rsidR="0073092A" w:rsidRPr="00EE5EC6">
        <w:rPr>
          <w:bCs/>
        </w:rPr>
        <w:fldChar w:fldCharType="separate"/>
      </w:r>
      <w:r w:rsidR="0065424F">
        <w:rPr>
          <w:bCs/>
          <w:noProof/>
        </w:rPr>
        <w:t>«ORIENTATION1»</w:t>
      </w:r>
      <w:r w:rsidR="0073092A" w:rsidRPr="00EE5EC6">
        <w:rPr>
          <w:bCs/>
        </w:rPr>
        <w:fldChar w:fldCharType="end"/>
      </w:r>
      <w:r>
        <w:tab/>
      </w:r>
      <w:r>
        <w:tab/>
        <w:t xml:space="preserve">or </w:t>
      </w:r>
      <w:r>
        <w:tab/>
      </w:r>
      <w:r w:rsidR="0073092A">
        <w:fldChar w:fldCharType="begin"/>
      </w:r>
      <w:r w:rsidR="00A14009">
        <w:instrText xml:space="preserve"> MERGEFIELD "ORIENTATION2" </w:instrText>
      </w:r>
      <w:r w:rsidR="0073092A">
        <w:fldChar w:fldCharType="separate"/>
      </w:r>
      <w:r w:rsidR="0065424F">
        <w:rPr>
          <w:noProof/>
        </w:rPr>
        <w:t>«ORIENTATION2»</w:t>
      </w:r>
      <w:r w:rsidR="0073092A">
        <w:rPr>
          <w:noProof/>
        </w:rPr>
        <w:fldChar w:fldCharType="end"/>
      </w:r>
      <w:r>
        <w:tab/>
      </w:r>
    </w:p>
    <w:p w:rsidR="003D6745" w:rsidRDefault="003D6745" w:rsidP="003D6745">
      <w:pPr>
        <w:widowControl w:val="0"/>
        <w:autoSpaceDE w:val="0"/>
        <w:autoSpaceDN w:val="0"/>
        <w:adjustRightInd w:val="0"/>
      </w:pPr>
    </w:p>
    <w:p w:rsidR="003D6745" w:rsidRPr="00E360A3" w:rsidRDefault="003D6745" w:rsidP="003D6745">
      <w:r>
        <w:rPr>
          <w:b/>
          <w:bCs/>
        </w:rPr>
        <w:t xml:space="preserve">TIME:  </w:t>
      </w:r>
      <w:r w:rsidR="0073092A">
        <w:fldChar w:fldCharType="begin"/>
      </w:r>
      <w:r w:rsidR="00A14009">
        <w:instrText xml:space="preserve"> MERGEFIELD "Time1" </w:instrText>
      </w:r>
      <w:r w:rsidR="0073092A">
        <w:fldChar w:fldCharType="separate"/>
      </w:r>
      <w:r w:rsidR="0065424F">
        <w:rPr>
          <w:noProof/>
        </w:rPr>
        <w:t>«Time1»</w:t>
      </w:r>
      <w:r w:rsidR="0073092A">
        <w:rPr>
          <w:noProof/>
        </w:rPr>
        <w:fldChar w:fldCharType="end"/>
      </w:r>
      <w:r>
        <w:tab/>
      </w:r>
      <w:r>
        <w:tab/>
      </w:r>
      <w:r>
        <w:tab/>
      </w:r>
      <w:r w:rsidR="00EA60FE">
        <w:tab/>
      </w:r>
      <w:r>
        <w:tab/>
      </w:r>
      <w:r w:rsidR="0073092A">
        <w:fldChar w:fldCharType="begin"/>
      </w:r>
      <w:r w:rsidR="00A14009">
        <w:instrText xml:space="preserve"> MERGEFIELD "Time2" </w:instrText>
      </w:r>
      <w:r w:rsidR="0073092A">
        <w:fldChar w:fldCharType="separate"/>
      </w:r>
      <w:r w:rsidR="0065424F">
        <w:rPr>
          <w:noProof/>
        </w:rPr>
        <w:t>«Time2»</w:t>
      </w:r>
      <w:r w:rsidR="0073092A">
        <w:rPr>
          <w:noProof/>
        </w:rPr>
        <w:fldChar w:fldCharType="end"/>
      </w:r>
      <w:r>
        <w:tab/>
      </w:r>
    </w:p>
    <w:p w:rsidR="00017F87" w:rsidRDefault="00017F87" w:rsidP="00017F87">
      <w:pPr>
        <w:widowControl w:val="0"/>
        <w:autoSpaceDE w:val="0"/>
        <w:autoSpaceDN w:val="0"/>
        <w:adjustRightInd w:val="0"/>
      </w:pPr>
    </w:p>
    <w:p w:rsidR="00017F87" w:rsidRPr="00847723" w:rsidRDefault="00017F87" w:rsidP="00847723">
      <w:pPr>
        <w:rPr>
          <w:rFonts w:ascii="Arial" w:hAnsi="Arial" w:cs="Arial"/>
          <w:sz w:val="20"/>
          <w:szCs w:val="20"/>
        </w:rPr>
      </w:pPr>
      <w:r w:rsidRPr="00580239">
        <w:rPr>
          <w:b/>
          <w:caps/>
        </w:rPr>
        <w:t>Location</w:t>
      </w:r>
      <w:r>
        <w:t xml:space="preserve">:  </w:t>
      </w:r>
      <w:r w:rsidR="0073092A">
        <w:rPr>
          <w:rStyle w:val="bltransparent"/>
          <w:szCs w:val="18"/>
        </w:rPr>
        <w:fldChar w:fldCharType="begin"/>
      </w:r>
      <w:r w:rsidR="0050176F">
        <w:rPr>
          <w:rStyle w:val="bltransparent"/>
          <w:szCs w:val="18"/>
        </w:rPr>
        <w:instrText xml:space="preserve"> MERGEFIELD STREETNAME1 </w:instrText>
      </w:r>
      <w:r w:rsidR="0073092A">
        <w:rPr>
          <w:rStyle w:val="bltransparent"/>
          <w:szCs w:val="18"/>
        </w:rPr>
        <w:fldChar w:fldCharType="separate"/>
      </w:r>
      <w:r w:rsidR="0050176F">
        <w:rPr>
          <w:rStyle w:val="bltransparent"/>
          <w:noProof/>
          <w:szCs w:val="18"/>
        </w:rPr>
        <w:t>«One-Stop location, address»</w:t>
      </w:r>
      <w:r w:rsidR="0073092A">
        <w:rPr>
          <w:rStyle w:val="bltransparent"/>
          <w:szCs w:val="18"/>
        </w:rPr>
        <w:fldChar w:fldCharType="end"/>
      </w:r>
    </w:p>
    <w:p w:rsidR="0033050B" w:rsidRDefault="0033050B">
      <w:r>
        <w:tab/>
      </w:r>
    </w:p>
    <w:p w:rsidR="0033050B" w:rsidRPr="0050372E" w:rsidRDefault="0033050B">
      <w:pPr>
        <w:rPr>
          <w:szCs w:val="18"/>
        </w:rPr>
      </w:pPr>
      <w:r>
        <w:rPr>
          <w:b/>
          <w:bCs/>
        </w:rPr>
        <w:t>CONTACT PERSON:</w:t>
      </w:r>
      <w:r>
        <w:tab/>
      </w:r>
      <w:r w:rsidR="0073092A">
        <w:rPr>
          <w:rStyle w:val="bltransparent"/>
          <w:szCs w:val="18"/>
        </w:rPr>
        <w:fldChar w:fldCharType="begin"/>
      </w:r>
      <w:r w:rsidR="0050372E">
        <w:rPr>
          <w:rStyle w:val="bltransparent"/>
          <w:szCs w:val="18"/>
        </w:rPr>
        <w:instrText xml:space="preserve"> MERGEFIELD NAMEFRST </w:instrText>
      </w:r>
      <w:r w:rsidR="0073092A">
        <w:rPr>
          <w:rStyle w:val="bltransparent"/>
          <w:szCs w:val="18"/>
        </w:rPr>
        <w:fldChar w:fldCharType="separate"/>
      </w:r>
      <w:r w:rsidR="0050372E">
        <w:rPr>
          <w:rStyle w:val="bltransparent"/>
          <w:noProof/>
          <w:szCs w:val="18"/>
        </w:rPr>
        <w:t>«Local RES staff person»</w:t>
      </w:r>
      <w:r w:rsidR="0073092A">
        <w:rPr>
          <w:rStyle w:val="bltransparent"/>
          <w:szCs w:val="18"/>
        </w:rPr>
        <w:fldChar w:fldCharType="end"/>
      </w:r>
    </w:p>
    <w:p w:rsidR="0050372E" w:rsidRPr="00D70F0E" w:rsidRDefault="0033050B" w:rsidP="0050372E">
      <w:pPr>
        <w:rPr>
          <w:rStyle w:val="bltransparent"/>
          <w:rFonts w:ascii="Arial" w:hAnsi="Arial" w:cs="Arial"/>
          <w:sz w:val="20"/>
          <w:szCs w:val="20"/>
        </w:rPr>
      </w:pPr>
      <w:r>
        <w:rPr>
          <w:b/>
          <w:bCs/>
        </w:rPr>
        <w:t>TELEPHONE:</w:t>
      </w:r>
      <w:r>
        <w:rPr>
          <w:b/>
          <w:bCs/>
        </w:rPr>
        <w:tab/>
      </w:r>
      <w:r>
        <w:rPr>
          <w:b/>
          <w:bCs/>
        </w:rPr>
        <w:tab/>
      </w:r>
      <w:r w:rsidR="0073092A">
        <w:rPr>
          <w:rStyle w:val="bltransparent"/>
          <w:szCs w:val="18"/>
        </w:rPr>
        <w:fldChar w:fldCharType="begin"/>
      </w:r>
      <w:r w:rsidR="0050372E">
        <w:rPr>
          <w:rStyle w:val="bltransparent"/>
          <w:szCs w:val="18"/>
        </w:rPr>
        <w:instrText xml:space="preserve"> MERGEFIELD STREETNAME1 </w:instrText>
      </w:r>
      <w:r w:rsidR="0073092A">
        <w:rPr>
          <w:rStyle w:val="bltransparent"/>
          <w:szCs w:val="18"/>
        </w:rPr>
        <w:fldChar w:fldCharType="separate"/>
      </w:r>
      <w:r w:rsidR="0050372E">
        <w:rPr>
          <w:rStyle w:val="bltransparent"/>
          <w:noProof/>
          <w:szCs w:val="18"/>
        </w:rPr>
        <w:t>«phone number»</w:t>
      </w:r>
      <w:r w:rsidR="0073092A">
        <w:rPr>
          <w:rStyle w:val="bltransparent"/>
          <w:szCs w:val="18"/>
        </w:rPr>
        <w:fldChar w:fldCharType="end"/>
      </w:r>
      <w:r w:rsidR="0050372E">
        <w:rPr>
          <w:rStyle w:val="bltransparent"/>
          <w:szCs w:val="18"/>
        </w:rPr>
        <w:t xml:space="preserve"> </w:t>
      </w:r>
    </w:p>
    <w:p w:rsidR="0033050B" w:rsidRDefault="0033050B">
      <w:pPr>
        <w:widowControl w:val="0"/>
        <w:autoSpaceDE w:val="0"/>
        <w:autoSpaceDN w:val="0"/>
        <w:adjustRightInd w:val="0"/>
      </w:pPr>
    </w:p>
    <w:sectPr w:rsidR="0033050B" w:rsidSect="00847723">
      <w:footerReference w:type="even" r:id="rId7"/>
      <w:pgSz w:w="12240" w:h="15840" w:code="1"/>
      <w:pgMar w:top="2880" w:right="1440" w:bottom="576" w:left="1440" w:header="576" w:footer="72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665" w:rsidRDefault="00FA5665" w:rsidP="00921318">
      <w:r>
        <w:separator/>
      </w:r>
    </w:p>
  </w:endnote>
  <w:endnote w:type="continuationSeparator" w:id="0">
    <w:p w:rsidR="00FA5665" w:rsidRDefault="00FA5665" w:rsidP="0092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E0" w:rsidRDefault="00F000E0">
    <w:pPr>
      <w:pStyle w:val="Footer"/>
    </w:pPr>
    <w:r>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665" w:rsidRDefault="00FA5665" w:rsidP="00921318">
      <w:r>
        <w:separator/>
      </w:r>
    </w:p>
  </w:footnote>
  <w:footnote w:type="continuationSeparator" w:id="0">
    <w:p w:rsidR="00FA5665" w:rsidRDefault="00FA5665" w:rsidP="00921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C1"/>
    <w:rsid w:val="00003E5C"/>
    <w:rsid w:val="00017F87"/>
    <w:rsid w:val="0004773D"/>
    <w:rsid w:val="000630CD"/>
    <w:rsid w:val="000701F2"/>
    <w:rsid w:val="000A6F24"/>
    <w:rsid w:val="000B1066"/>
    <w:rsid w:val="000C15B3"/>
    <w:rsid w:val="000F3A55"/>
    <w:rsid w:val="00101535"/>
    <w:rsid w:val="00104783"/>
    <w:rsid w:val="00112702"/>
    <w:rsid w:val="001203D4"/>
    <w:rsid w:val="00125588"/>
    <w:rsid w:val="001318A3"/>
    <w:rsid w:val="00150F24"/>
    <w:rsid w:val="00157E06"/>
    <w:rsid w:val="00172A54"/>
    <w:rsid w:val="001945A3"/>
    <w:rsid w:val="001964BC"/>
    <w:rsid w:val="001B4707"/>
    <w:rsid w:val="00207A5B"/>
    <w:rsid w:val="00220CB6"/>
    <w:rsid w:val="00232378"/>
    <w:rsid w:val="002379F1"/>
    <w:rsid w:val="00245735"/>
    <w:rsid w:val="00253CD3"/>
    <w:rsid w:val="00257EFF"/>
    <w:rsid w:val="00266FB1"/>
    <w:rsid w:val="002972BE"/>
    <w:rsid w:val="00297336"/>
    <w:rsid w:val="002A55E8"/>
    <w:rsid w:val="002B2D3E"/>
    <w:rsid w:val="002C3795"/>
    <w:rsid w:val="002C6E08"/>
    <w:rsid w:val="002D7D1B"/>
    <w:rsid w:val="002E0B17"/>
    <w:rsid w:val="002F5123"/>
    <w:rsid w:val="003138D0"/>
    <w:rsid w:val="0033050B"/>
    <w:rsid w:val="00331B91"/>
    <w:rsid w:val="003338AB"/>
    <w:rsid w:val="00333EF1"/>
    <w:rsid w:val="00347EC6"/>
    <w:rsid w:val="003719CD"/>
    <w:rsid w:val="00372900"/>
    <w:rsid w:val="00381F71"/>
    <w:rsid w:val="003824C3"/>
    <w:rsid w:val="003A5671"/>
    <w:rsid w:val="003A57EE"/>
    <w:rsid w:val="003B26C8"/>
    <w:rsid w:val="003C64C1"/>
    <w:rsid w:val="003D6745"/>
    <w:rsid w:val="003E0F1E"/>
    <w:rsid w:val="003E2C2C"/>
    <w:rsid w:val="003E4D96"/>
    <w:rsid w:val="003F6C59"/>
    <w:rsid w:val="004126AB"/>
    <w:rsid w:val="0041679E"/>
    <w:rsid w:val="00490FCE"/>
    <w:rsid w:val="00497AAB"/>
    <w:rsid w:val="004B0E6F"/>
    <w:rsid w:val="004E7503"/>
    <w:rsid w:val="004F5F82"/>
    <w:rsid w:val="0050176F"/>
    <w:rsid w:val="0050372E"/>
    <w:rsid w:val="005217FA"/>
    <w:rsid w:val="005554EB"/>
    <w:rsid w:val="00573A64"/>
    <w:rsid w:val="00580239"/>
    <w:rsid w:val="00585D54"/>
    <w:rsid w:val="00594E08"/>
    <w:rsid w:val="00595297"/>
    <w:rsid w:val="00595D17"/>
    <w:rsid w:val="005A0232"/>
    <w:rsid w:val="005B59DF"/>
    <w:rsid w:val="005D4B18"/>
    <w:rsid w:val="00614010"/>
    <w:rsid w:val="0061589B"/>
    <w:rsid w:val="0065424F"/>
    <w:rsid w:val="006A6905"/>
    <w:rsid w:val="006B1CFB"/>
    <w:rsid w:val="006C04F7"/>
    <w:rsid w:val="006C44A4"/>
    <w:rsid w:val="006D7D8C"/>
    <w:rsid w:val="006E5538"/>
    <w:rsid w:val="006F45DB"/>
    <w:rsid w:val="00700295"/>
    <w:rsid w:val="0073092A"/>
    <w:rsid w:val="00731706"/>
    <w:rsid w:val="00731F56"/>
    <w:rsid w:val="00736C61"/>
    <w:rsid w:val="00746B85"/>
    <w:rsid w:val="00762217"/>
    <w:rsid w:val="00792451"/>
    <w:rsid w:val="007955D4"/>
    <w:rsid w:val="007A08A0"/>
    <w:rsid w:val="007B5497"/>
    <w:rsid w:val="007B6003"/>
    <w:rsid w:val="007B6F31"/>
    <w:rsid w:val="007D0787"/>
    <w:rsid w:val="007D213D"/>
    <w:rsid w:val="007D54B9"/>
    <w:rsid w:val="007F17D2"/>
    <w:rsid w:val="007F4324"/>
    <w:rsid w:val="007F4F03"/>
    <w:rsid w:val="007F6557"/>
    <w:rsid w:val="00807576"/>
    <w:rsid w:val="00814063"/>
    <w:rsid w:val="00847723"/>
    <w:rsid w:val="00851DC3"/>
    <w:rsid w:val="00852B23"/>
    <w:rsid w:val="00853E07"/>
    <w:rsid w:val="00873BBD"/>
    <w:rsid w:val="00880BAE"/>
    <w:rsid w:val="00886CDB"/>
    <w:rsid w:val="008C7FAA"/>
    <w:rsid w:val="008D7087"/>
    <w:rsid w:val="008E0C43"/>
    <w:rsid w:val="008E5CEF"/>
    <w:rsid w:val="009016DC"/>
    <w:rsid w:val="00902320"/>
    <w:rsid w:val="00910F88"/>
    <w:rsid w:val="00921318"/>
    <w:rsid w:val="00946EA9"/>
    <w:rsid w:val="009634A5"/>
    <w:rsid w:val="0097102F"/>
    <w:rsid w:val="00980431"/>
    <w:rsid w:val="009813BD"/>
    <w:rsid w:val="00993953"/>
    <w:rsid w:val="009B2B0D"/>
    <w:rsid w:val="009C3E07"/>
    <w:rsid w:val="009C6848"/>
    <w:rsid w:val="00A14009"/>
    <w:rsid w:val="00A1550F"/>
    <w:rsid w:val="00A218A1"/>
    <w:rsid w:val="00A4486A"/>
    <w:rsid w:val="00A63173"/>
    <w:rsid w:val="00A63492"/>
    <w:rsid w:val="00A65D82"/>
    <w:rsid w:val="00A90EB1"/>
    <w:rsid w:val="00A95985"/>
    <w:rsid w:val="00AA4CD8"/>
    <w:rsid w:val="00AB1A3C"/>
    <w:rsid w:val="00AC3F09"/>
    <w:rsid w:val="00AE138C"/>
    <w:rsid w:val="00AE1C9C"/>
    <w:rsid w:val="00B07FEE"/>
    <w:rsid w:val="00B10C05"/>
    <w:rsid w:val="00B225F9"/>
    <w:rsid w:val="00B2549F"/>
    <w:rsid w:val="00B273E6"/>
    <w:rsid w:val="00B7150A"/>
    <w:rsid w:val="00B7437A"/>
    <w:rsid w:val="00B964D6"/>
    <w:rsid w:val="00BA078B"/>
    <w:rsid w:val="00BC43DF"/>
    <w:rsid w:val="00BC6680"/>
    <w:rsid w:val="00BD6117"/>
    <w:rsid w:val="00BE5F18"/>
    <w:rsid w:val="00C0301D"/>
    <w:rsid w:val="00C17FAB"/>
    <w:rsid w:val="00C22942"/>
    <w:rsid w:val="00C46A42"/>
    <w:rsid w:val="00C520CA"/>
    <w:rsid w:val="00C74A51"/>
    <w:rsid w:val="00C811DB"/>
    <w:rsid w:val="00C82036"/>
    <w:rsid w:val="00CA3F32"/>
    <w:rsid w:val="00CC472A"/>
    <w:rsid w:val="00CD3A25"/>
    <w:rsid w:val="00CD5CC7"/>
    <w:rsid w:val="00CF0752"/>
    <w:rsid w:val="00D1291C"/>
    <w:rsid w:val="00D14901"/>
    <w:rsid w:val="00D31982"/>
    <w:rsid w:val="00D321A3"/>
    <w:rsid w:val="00D42DD9"/>
    <w:rsid w:val="00D70F0E"/>
    <w:rsid w:val="00D846C1"/>
    <w:rsid w:val="00DA75EA"/>
    <w:rsid w:val="00DB5C15"/>
    <w:rsid w:val="00DC10DD"/>
    <w:rsid w:val="00DC38D7"/>
    <w:rsid w:val="00DE2775"/>
    <w:rsid w:val="00DF4FD1"/>
    <w:rsid w:val="00E12604"/>
    <w:rsid w:val="00E328BF"/>
    <w:rsid w:val="00E360A3"/>
    <w:rsid w:val="00E36F10"/>
    <w:rsid w:val="00E37116"/>
    <w:rsid w:val="00E46535"/>
    <w:rsid w:val="00E61EAE"/>
    <w:rsid w:val="00E728CD"/>
    <w:rsid w:val="00E82227"/>
    <w:rsid w:val="00E96BBF"/>
    <w:rsid w:val="00EA60FE"/>
    <w:rsid w:val="00EB0165"/>
    <w:rsid w:val="00EB14D9"/>
    <w:rsid w:val="00EC3FED"/>
    <w:rsid w:val="00EC6245"/>
    <w:rsid w:val="00ED43B4"/>
    <w:rsid w:val="00EE5EC6"/>
    <w:rsid w:val="00EE7384"/>
    <w:rsid w:val="00EF1545"/>
    <w:rsid w:val="00F000E0"/>
    <w:rsid w:val="00F03EEC"/>
    <w:rsid w:val="00F108F8"/>
    <w:rsid w:val="00F15032"/>
    <w:rsid w:val="00F179D5"/>
    <w:rsid w:val="00F23EBB"/>
    <w:rsid w:val="00F43581"/>
    <w:rsid w:val="00F649EA"/>
    <w:rsid w:val="00F92481"/>
    <w:rsid w:val="00FA3BA8"/>
    <w:rsid w:val="00FA5665"/>
    <w:rsid w:val="00FF3138"/>
    <w:rsid w:val="00FF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0A1574-2BA9-4EC5-ADF8-6D39B836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transparent">
    <w:name w:val="bltransparent"/>
    <w:basedOn w:val="DefaultParagraphFont"/>
    <w:rsid w:val="00C520CA"/>
  </w:style>
  <w:style w:type="paragraph" w:styleId="BodyText2">
    <w:name w:val="Body Text 2"/>
    <w:basedOn w:val="Normal"/>
    <w:semiHidden/>
    <w:rsid w:val="00C520CA"/>
    <w:rPr>
      <w:szCs w:val="20"/>
    </w:rPr>
  </w:style>
  <w:style w:type="paragraph" w:styleId="BodyText">
    <w:name w:val="Body Text"/>
    <w:basedOn w:val="Normal"/>
    <w:semiHidden/>
    <w:rsid w:val="00C520CA"/>
    <w:rPr>
      <w:szCs w:val="20"/>
    </w:rPr>
  </w:style>
  <w:style w:type="paragraph" w:styleId="Signature">
    <w:name w:val="Signature"/>
    <w:basedOn w:val="Normal"/>
    <w:next w:val="SignatureJobTitle"/>
    <w:semiHidden/>
    <w:rsid w:val="00C520CA"/>
    <w:pPr>
      <w:keepNext/>
      <w:spacing w:before="880" w:line="220" w:lineRule="atLeast"/>
      <w:ind w:left="4320"/>
    </w:pPr>
    <w:rPr>
      <w:rFonts w:ascii="Arial" w:hAnsi="Arial"/>
      <w:spacing w:val="-5"/>
      <w:sz w:val="20"/>
      <w:szCs w:val="20"/>
    </w:rPr>
  </w:style>
  <w:style w:type="paragraph" w:styleId="Closing">
    <w:name w:val="Closing"/>
    <w:basedOn w:val="Normal"/>
    <w:next w:val="Signature"/>
    <w:semiHidden/>
    <w:rsid w:val="00C520CA"/>
    <w:pPr>
      <w:keepNext/>
      <w:spacing w:after="60" w:line="220" w:lineRule="atLeast"/>
      <w:ind w:left="4320"/>
      <w:jc w:val="both"/>
    </w:pPr>
    <w:rPr>
      <w:rFonts w:ascii="Arial" w:hAnsi="Arial"/>
      <w:spacing w:val="-5"/>
      <w:sz w:val="20"/>
      <w:szCs w:val="20"/>
    </w:rPr>
  </w:style>
  <w:style w:type="paragraph" w:customStyle="1" w:styleId="SignatureJobTitle">
    <w:name w:val="Signature Job Title"/>
    <w:basedOn w:val="Signature"/>
    <w:next w:val="Normal"/>
    <w:rsid w:val="00C520CA"/>
    <w:pPr>
      <w:spacing w:before="0"/>
    </w:pPr>
  </w:style>
  <w:style w:type="paragraph" w:customStyle="1" w:styleId="SubjectLine">
    <w:name w:val="Subject Line"/>
    <w:basedOn w:val="Normal"/>
    <w:next w:val="BodyText"/>
    <w:rsid w:val="00C520CA"/>
    <w:pPr>
      <w:spacing w:after="220" w:line="220" w:lineRule="atLeast"/>
    </w:pPr>
    <w:rPr>
      <w:rFonts w:ascii="Arial Black" w:hAnsi="Arial Black"/>
      <w:spacing w:val="-10"/>
      <w:sz w:val="20"/>
      <w:szCs w:val="20"/>
    </w:rPr>
  </w:style>
  <w:style w:type="paragraph" w:styleId="Header">
    <w:name w:val="header"/>
    <w:basedOn w:val="Normal"/>
    <w:link w:val="HeaderChar"/>
    <w:uiPriority w:val="99"/>
    <w:semiHidden/>
    <w:unhideWhenUsed/>
    <w:rsid w:val="00921318"/>
    <w:pPr>
      <w:tabs>
        <w:tab w:val="center" w:pos="4680"/>
        <w:tab w:val="right" w:pos="9360"/>
      </w:tabs>
    </w:pPr>
  </w:style>
  <w:style w:type="character" w:customStyle="1" w:styleId="HeaderChar">
    <w:name w:val="Header Char"/>
    <w:basedOn w:val="DefaultParagraphFont"/>
    <w:link w:val="Header"/>
    <w:uiPriority w:val="99"/>
    <w:semiHidden/>
    <w:rsid w:val="00921318"/>
    <w:rPr>
      <w:sz w:val="24"/>
      <w:szCs w:val="24"/>
    </w:rPr>
  </w:style>
  <w:style w:type="paragraph" w:styleId="Footer">
    <w:name w:val="footer"/>
    <w:basedOn w:val="Normal"/>
    <w:link w:val="FooterChar"/>
    <w:uiPriority w:val="99"/>
    <w:unhideWhenUsed/>
    <w:rsid w:val="00921318"/>
    <w:pPr>
      <w:tabs>
        <w:tab w:val="center" w:pos="4680"/>
        <w:tab w:val="right" w:pos="9360"/>
      </w:tabs>
    </w:pPr>
  </w:style>
  <w:style w:type="character" w:customStyle="1" w:styleId="FooterChar">
    <w:name w:val="Footer Char"/>
    <w:basedOn w:val="DefaultParagraphFont"/>
    <w:link w:val="Footer"/>
    <w:uiPriority w:val="99"/>
    <w:rsid w:val="00921318"/>
    <w:rPr>
      <w:sz w:val="24"/>
      <w:szCs w:val="24"/>
    </w:rPr>
  </w:style>
  <w:style w:type="paragraph" w:styleId="BalloonText">
    <w:name w:val="Balloon Text"/>
    <w:basedOn w:val="Normal"/>
    <w:link w:val="BalloonTextChar"/>
    <w:uiPriority w:val="99"/>
    <w:semiHidden/>
    <w:unhideWhenUsed/>
    <w:rsid w:val="00921318"/>
    <w:rPr>
      <w:rFonts w:ascii="Tahoma" w:hAnsi="Tahoma" w:cs="Tahoma"/>
      <w:sz w:val="16"/>
      <w:szCs w:val="16"/>
    </w:rPr>
  </w:style>
  <w:style w:type="character" w:customStyle="1" w:styleId="BalloonTextChar">
    <w:name w:val="Balloon Text Char"/>
    <w:basedOn w:val="DefaultParagraphFont"/>
    <w:link w:val="BalloonText"/>
    <w:uiPriority w:val="99"/>
    <w:semiHidden/>
    <w:rsid w:val="00921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3799">
      <w:bodyDiv w:val="1"/>
      <w:marLeft w:val="0"/>
      <w:marRight w:val="0"/>
      <w:marTop w:val="0"/>
      <w:marBottom w:val="0"/>
      <w:divBdr>
        <w:top w:val="none" w:sz="0" w:space="0" w:color="auto"/>
        <w:left w:val="none" w:sz="0" w:space="0" w:color="auto"/>
        <w:bottom w:val="none" w:sz="0" w:space="0" w:color="auto"/>
        <w:right w:val="none" w:sz="0" w:space="0" w:color="auto"/>
      </w:divBdr>
    </w:div>
    <w:div w:id="815268327">
      <w:bodyDiv w:val="1"/>
      <w:marLeft w:val="0"/>
      <w:marRight w:val="0"/>
      <w:marTop w:val="0"/>
      <w:marBottom w:val="0"/>
      <w:divBdr>
        <w:top w:val="none" w:sz="0" w:space="0" w:color="auto"/>
        <w:left w:val="none" w:sz="0" w:space="0" w:color="auto"/>
        <w:bottom w:val="none" w:sz="0" w:space="0" w:color="auto"/>
        <w:right w:val="none" w:sz="0" w:space="0" w:color="auto"/>
      </w:divBdr>
    </w:div>
    <w:div w:id="845553418">
      <w:bodyDiv w:val="1"/>
      <w:marLeft w:val="0"/>
      <w:marRight w:val="0"/>
      <w:marTop w:val="0"/>
      <w:marBottom w:val="0"/>
      <w:divBdr>
        <w:top w:val="none" w:sz="0" w:space="0" w:color="auto"/>
        <w:left w:val="none" w:sz="0" w:space="0" w:color="auto"/>
        <w:bottom w:val="none" w:sz="0" w:space="0" w:color="auto"/>
        <w:right w:val="none" w:sz="0" w:space="0" w:color="auto"/>
      </w:divBdr>
    </w:div>
    <w:div w:id="944389528">
      <w:bodyDiv w:val="1"/>
      <w:marLeft w:val="0"/>
      <w:marRight w:val="0"/>
      <w:marTop w:val="0"/>
      <w:marBottom w:val="0"/>
      <w:divBdr>
        <w:top w:val="none" w:sz="0" w:space="0" w:color="auto"/>
        <w:left w:val="none" w:sz="0" w:space="0" w:color="auto"/>
        <w:bottom w:val="none" w:sz="0" w:space="0" w:color="auto"/>
        <w:right w:val="none" w:sz="0" w:space="0" w:color="auto"/>
      </w:divBdr>
    </w:div>
    <w:div w:id="1224950223">
      <w:bodyDiv w:val="1"/>
      <w:marLeft w:val="0"/>
      <w:marRight w:val="0"/>
      <w:marTop w:val="0"/>
      <w:marBottom w:val="0"/>
      <w:divBdr>
        <w:top w:val="none" w:sz="0" w:space="0" w:color="auto"/>
        <w:left w:val="none" w:sz="0" w:space="0" w:color="auto"/>
        <w:bottom w:val="none" w:sz="0" w:space="0" w:color="auto"/>
        <w:right w:val="none" w:sz="0" w:space="0" w:color="auto"/>
      </w:divBdr>
    </w:div>
    <w:div w:id="1454401154">
      <w:bodyDiv w:val="1"/>
      <w:marLeft w:val="0"/>
      <w:marRight w:val="0"/>
      <w:marTop w:val="0"/>
      <w:marBottom w:val="0"/>
      <w:divBdr>
        <w:top w:val="none" w:sz="0" w:space="0" w:color="auto"/>
        <w:left w:val="none" w:sz="0" w:space="0" w:color="auto"/>
        <w:bottom w:val="none" w:sz="0" w:space="0" w:color="auto"/>
        <w:right w:val="none" w:sz="0" w:space="0" w:color="auto"/>
      </w:divBdr>
    </w:div>
    <w:div w:id="1498158254">
      <w:bodyDiv w:val="1"/>
      <w:marLeft w:val="0"/>
      <w:marRight w:val="0"/>
      <w:marTop w:val="0"/>
      <w:marBottom w:val="0"/>
      <w:divBdr>
        <w:top w:val="none" w:sz="0" w:space="0" w:color="auto"/>
        <w:left w:val="none" w:sz="0" w:space="0" w:color="auto"/>
        <w:bottom w:val="none" w:sz="0" w:space="0" w:color="auto"/>
        <w:right w:val="none" w:sz="0" w:space="0" w:color="auto"/>
      </w:divBdr>
    </w:div>
    <w:div w:id="1572302807">
      <w:bodyDiv w:val="1"/>
      <w:marLeft w:val="0"/>
      <w:marRight w:val="0"/>
      <w:marTop w:val="0"/>
      <w:marBottom w:val="0"/>
      <w:divBdr>
        <w:top w:val="none" w:sz="0" w:space="0" w:color="auto"/>
        <w:left w:val="none" w:sz="0" w:space="0" w:color="auto"/>
        <w:bottom w:val="none" w:sz="0" w:space="0" w:color="auto"/>
        <w:right w:val="none" w:sz="0" w:space="0" w:color="auto"/>
      </w:divBdr>
    </w:div>
    <w:div w:id="1721587432">
      <w:bodyDiv w:val="1"/>
      <w:marLeft w:val="0"/>
      <w:marRight w:val="0"/>
      <w:marTop w:val="0"/>
      <w:marBottom w:val="0"/>
      <w:divBdr>
        <w:top w:val="none" w:sz="0" w:space="0" w:color="auto"/>
        <w:left w:val="none" w:sz="0" w:space="0" w:color="auto"/>
        <w:bottom w:val="none" w:sz="0" w:space="0" w:color="auto"/>
        <w:right w:val="none" w:sz="0" w:space="0" w:color="auto"/>
      </w:divBdr>
    </w:div>
    <w:div w:id="1731346226">
      <w:bodyDiv w:val="1"/>
      <w:marLeft w:val="0"/>
      <w:marRight w:val="0"/>
      <w:marTop w:val="0"/>
      <w:marBottom w:val="0"/>
      <w:divBdr>
        <w:top w:val="none" w:sz="0" w:space="0" w:color="auto"/>
        <w:left w:val="none" w:sz="0" w:space="0" w:color="auto"/>
        <w:bottom w:val="none" w:sz="0" w:space="0" w:color="auto"/>
        <w:right w:val="none" w:sz="0" w:space="0" w:color="auto"/>
      </w:divBdr>
    </w:div>
    <w:div w:id="17934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9D05-01C6-4363-AFB1-EA035795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October 21, 2005</vt:lpstr>
    </vt:vector>
  </TitlesOfParts>
  <Company>DET</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21, 2005</dc:title>
  <dc:creator>Rachel Beach</dc:creator>
  <cp:lastModifiedBy>Hunton, Sheila D (DOS)</cp:lastModifiedBy>
  <cp:revision>2</cp:revision>
  <cp:lastPrinted>2011-01-11T18:38:00Z</cp:lastPrinted>
  <dcterms:created xsi:type="dcterms:W3CDTF">2020-11-24T02:13:00Z</dcterms:created>
  <dcterms:modified xsi:type="dcterms:W3CDTF">2020-11-24T02:13:00Z</dcterms:modified>
</cp:coreProperties>
</file>