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6B" w:rsidRDefault="008F686B">
      <w:pPr>
        <w:rPr>
          <w:b/>
          <w:sz w:val="56"/>
          <w:szCs w:val="56"/>
        </w:rPr>
      </w:pPr>
      <w:bookmarkStart w:id="0" w:name="_GoBack"/>
      <w:bookmarkEnd w:id="0"/>
    </w:p>
    <w:p w:rsidR="007737E9" w:rsidRPr="009B20CF" w:rsidRDefault="007737E9" w:rsidP="009B20CF">
      <w:pPr>
        <w:jc w:val="center"/>
        <w:rPr>
          <w:b/>
          <w:sz w:val="36"/>
          <w:szCs w:val="36"/>
          <w:u w:val="single"/>
        </w:rPr>
      </w:pPr>
      <w:r w:rsidRPr="009B20CF">
        <w:rPr>
          <w:b/>
          <w:sz w:val="36"/>
          <w:szCs w:val="36"/>
          <w:u w:val="single"/>
        </w:rPr>
        <w:t xml:space="preserve">RES (Profiler) Job Search Log </w:t>
      </w:r>
      <w:r w:rsidR="001578F4" w:rsidRPr="009B20CF">
        <w:rPr>
          <w:b/>
          <w:sz w:val="36"/>
          <w:szCs w:val="36"/>
          <w:u w:val="single"/>
        </w:rPr>
        <w:t>Instructions</w:t>
      </w:r>
    </w:p>
    <w:p w:rsidR="00E27619" w:rsidRPr="008F686B" w:rsidRDefault="00E27619">
      <w:pPr>
        <w:rPr>
          <w:b/>
          <w:sz w:val="44"/>
          <w:szCs w:val="44"/>
        </w:rPr>
      </w:pPr>
    </w:p>
    <w:p w:rsidR="007737E9" w:rsidRPr="008F686B" w:rsidRDefault="007737E9">
      <w:pPr>
        <w:rPr>
          <w:sz w:val="28"/>
          <w:szCs w:val="28"/>
        </w:rPr>
      </w:pPr>
      <w:r w:rsidRPr="008F686B">
        <w:rPr>
          <w:sz w:val="28"/>
          <w:szCs w:val="28"/>
        </w:rPr>
        <w:t xml:space="preserve">The client will be provided a job search log </w:t>
      </w:r>
      <w:r w:rsidR="009B20CF">
        <w:rPr>
          <w:sz w:val="28"/>
          <w:szCs w:val="28"/>
        </w:rPr>
        <w:t>in the Resource Room</w:t>
      </w:r>
      <w:r w:rsidRPr="008F686B">
        <w:rPr>
          <w:sz w:val="28"/>
          <w:szCs w:val="28"/>
        </w:rPr>
        <w:t>.  The DET worker who provides the form n</w:t>
      </w:r>
      <w:r w:rsidR="008D0715">
        <w:rPr>
          <w:sz w:val="28"/>
          <w:szCs w:val="28"/>
        </w:rPr>
        <w:t>eeds to complete the top portion of the form, (client name and PID)</w:t>
      </w:r>
    </w:p>
    <w:p w:rsidR="007737E9" w:rsidRPr="008F686B" w:rsidRDefault="007737E9">
      <w:pPr>
        <w:rPr>
          <w:sz w:val="28"/>
          <w:szCs w:val="28"/>
        </w:rPr>
      </w:pPr>
      <w:r w:rsidRPr="008F686B">
        <w:rPr>
          <w:sz w:val="28"/>
          <w:szCs w:val="28"/>
        </w:rPr>
        <w:t>The client will then go</w:t>
      </w:r>
      <w:r w:rsidR="008D0715">
        <w:rPr>
          <w:sz w:val="28"/>
          <w:szCs w:val="28"/>
        </w:rPr>
        <w:t xml:space="preserve"> into</w:t>
      </w:r>
      <w:r w:rsidRPr="008F686B">
        <w:rPr>
          <w:sz w:val="28"/>
          <w:szCs w:val="28"/>
        </w:rPr>
        <w:t xml:space="preserve"> the RR and perform 10 hours of supervised job search.  This means the client must job search in the RR only</w:t>
      </w:r>
      <w:r w:rsidR="008F686B" w:rsidRPr="008F686B">
        <w:rPr>
          <w:sz w:val="28"/>
          <w:szCs w:val="28"/>
        </w:rPr>
        <w:t xml:space="preserve"> in order</w:t>
      </w:r>
      <w:r w:rsidRPr="008F686B">
        <w:rPr>
          <w:sz w:val="28"/>
          <w:szCs w:val="28"/>
        </w:rPr>
        <w:t xml:space="preserve"> to get credit for the time.  (</w:t>
      </w:r>
      <w:r w:rsidR="008D0715" w:rsidRPr="008F686B">
        <w:rPr>
          <w:sz w:val="28"/>
          <w:szCs w:val="28"/>
        </w:rPr>
        <w:t>No</w:t>
      </w:r>
      <w:r w:rsidRPr="008F686B">
        <w:rPr>
          <w:sz w:val="28"/>
          <w:szCs w:val="28"/>
        </w:rPr>
        <w:t xml:space="preserve"> library, or other location--this is pretty much the same idea as the Food stamp program.</w:t>
      </w:r>
      <w:r w:rsidR="008F686B" w:rsidRPr="008F686B">
        <w:rPr>
          <w:sz w:val="28"/>
          <w:szCs w:val="28"/>
        </w:rPr>
        <w:t>)</w:t>
      </w:r>
    </w:p>
    <w:p w:rsidR="007737E9" w:rsidRPr="00D24ABB" w:rsidRDefault="007737E9">
      <w:pPr>
        <w:rPr>
          <w:color w:val="FF0000"/>
          <w:sz w:val="28"/>
          <w:szCs w:val="28"/>
        </w:rPr>
      </w:pPr>
      <w:r w:rsidRPr="008F686B">
        <w:rPr>
          <w:sz w:val="28"/>
          <w:szCs w:val="28"/>
        </w:rPr>
        <w:t>Each day the client comes into the RR to job</w:t>
      </w:r>
      <w:r w:rsidR="004F33DD">
        <w:rPr>
          <w:sz w:val="28"/>
          <w:szCs w:val="28"/>
        </w:rPr>
        <w:t xml:space="preserve"> search, they must get a DET employee </w:t>
      </w:r>
      <w:r w:rsidRPr="008F686B">
        <w:rPr>
          <w:sz w:val="28"/>
          <w:szCs w:val="28"/>
        </w:rPr>
        <w:t>to verify the number of hours spent conducting job search</w:t>
      </w:r>
      <w:r w:rsidR="008F686B" w:rsidRPr="008F686B">
        <w:rPr>
          <w:sz w:val="28"/>
          <w:szCs w:val="28"/>
        </w:rPr>
        <w:t xml:space="preserve">, record this </w:t>
      </w:r>
      <w:r w:rsidR="008F686B" w:rsidRPr="008D0715">
        <w:rPr>
          <w:sz w:val="28"/>
          <w:szCs w:val="28"/>
        </w:rPr>
        <w:t>number on the form</w:t>
      </w:r>
      <w:r w:rsidRPr="008D0715">
        <w:rPr>
          <w:sz w:val="28"/>
          <w:szCs w:val="28"/>
        </w:rPr>
        <w:t xml:space="preserve"> and then</w:t>
      </w:r>
      <w:r w:rsidR="008F686B" w:rsidRPr="008D0715">
        <w:rPr>
          <w:sz w:val="28"/>
          <w:szCs w:val="28"/>
        </w:rPr>
        <w:t xml:space="preserve"> have the DET worker </w:t>
      </w:r>
      <w:r w:rsidRPr="008D0715">
        <w:rPr>
          <w:sz w:val="28"/>
          <w:szCs w:val="28"/>
        </w:rPr>
        <w:t>sign off on the form.</w:t>
      </w:r>
      <w:r w:rsidR="00D24ABB" w:rsidRPr="008D0715">
        <w:rPr>
          <w:sz w:val="28"/>
          <w:szCs w:val="28"/>
        </w:rPr>
        <w:t xml:space="preserve">  Because individuals may come and go on the same day, it is appropriate to have multiple entries for a day</w:t>
      </w:r>
      <w:r w:rsidR="00E973CD" w:rsidRPr="008D0715">
        <w:rPr>
          <w:sz w:val="28"/>
          <w:szCs w:val="28"/>
        </w:rPr>
        <w:t xml:space="preserve"> (You can use more than one log sheet)</w:t>
      </w:r>
      <w:r w:rsidR="00D24ABB" w:rsidRPr="008D0715">
        <w:rPr>
          <w:sz w:val="28"/>
          <w:szCs w:val="28"/>
        </w:rPr>
        <w:t>.  Only time spent doing job search in the Resource Room counts towards the 10 hours</w:t>
      </w:r>
    </w:p>
    <w:p w:rsidR="007737E9" w:rsidRPr="00D24ABB" w:rsidRDefault="007737E9">
      <w:pPr>
        <w:rPr>
          <w:sz w:val="28"/>
          <w:szCs w:val="28"/>
        </w:rPr>
      </w:pPr>
      <w:r w:rsidRPr="008F686B">
        <w:rPr>
          <w:sz w:val="28"/>
          <w:szCs w:val="28"/>
        </w:rPr>
        <w:t>After 10 hours of job search have been achieve</w:t>
      </w:r>
      <w:r w:rsidR="004F33DD">
        <w:rPr>
          <w:sz w:val="28"/>
          <w:szCs w:val="28"/>
        </w:rPr>
        <w:t xml:space="preserve">d, the form gets submitted to </w:t>
      </w:r>
      <w:r w:rsidR="008D0715">
        <w:rPr>
          <w:sz w:val="28"/>
          <w:szCs w:val="28"/>
        </w:rPr>
        <w:t xml:space="preserve">the </w:t>
      </w:r>
      <w:r w:rsidR="004F33DD">
        <w:rPr>
          <w:sz w:val="28"/>
          <w:szCs w:val="28"/>
        </w:rPr>
        <w:t xml:space="preserve">RES ESS in the local </w:t>
      </w:r>
      <w:r w:rsidR="004F33DD" w:rsidRPr="008D0715">
        <w:rPr>
          <w:sz w:val="28"/>
          <w:szCs w:val="28"/>
        </w:rPr>
        <w:t>office</w:t>
      </w:r>
      <w:r w:rsidRPr="008D0715">
        <w:rPr>
          <w:sz w:val="28"/>
          <w:szCs w:val="28"/>
        </w:rPr>
        <w:t xml:space="preserve"> so </w:t>
      </w:r>
      <w:r w:rsidR="004F33DD" w:rsidRPr="008D0715">
        <w:rPr>
          <w:sz w:val="28"/>
          <w:szCs w:val="28"/>
        </w:rPr>
        <w:t>they</w:t>
      </w:r>
      <w:r w:rsidRPr="008D0715">
        <w:rPr>
          <w:sz w:val="28"/>
          <w:szCs w:val="28"/>
        </w:rPr>
        <w:t xml:space="preserve"> </w:t>
      </w:r>
      <w:r w:rsidR="008D0715">
        <w:rPr>
          <w:sz w:val="28"/>
          <w:szCs w:val="28"/>
        </w:rPr>
        <w:t xml:space="preserve">can </w:t>
      </w:r>
      <w:r w:rsidRPr="008D0715">
        <w:rPr>
          <w:sz w:val="28"/>
          <w:szCs w:val="28"/>
        </w:rPr>
        <w:t>notify UI the client is compliant</w:t>
      </w:r>
      <w:r w:rsidR="008F686B" w:rsidRPr="008D0715">
        <w:rPr>
          <w:sz w:val="28"/>
          <w:szCs w:val="28"/>
        </w:rPr>
        <w:t>.</w:t>
      </w:r>
      <w:r w:rsidR="00D24ABB" w:rsidRPr="008D0715">
        <w:rPr>
          <w:sz w:val="28"/>
          <w:szCs w:val="28"/>
        </w:rPr>
        <w:t xml:space="preserve">  The</w:t>
      </w:r>
      <w:r w:rsidRPr="008D0715">
        <w:rPr>
          <w:sz w:val="28"/>
          <w:szCs w:val="28"/>
        </w:rPr>
        <w:t xml:space="preserve"> </w:t>
      </w:r>
      <w:r w:rsidR="00D24ABB" w:rsidRPr="008D0715">
        <w:rPr>
          <w:sz w:val="28"/>
          <w:szCs w:val="28"/>
        </w:rPr>
        <w:t>RES ESS will maintain a copy of form.</w:t>
      </w:r>
      <w:r w:rsidRPr="00D24ABB">
        <w:rPr>
          <w:sz w:val="28"/>
          <w:szCs w:val="28"/>
        </w:rPr>
        <w:t xml:space="preserve">  </w:t>
      </w:r>
    </w:p>
    <w:p w:rsidR="009B20CF" w:rsidRPr="008F686B" w:rsidRDefault="009B20CF" w:rsidP="009B20CF">
      <w:pPr>
        <w:rPr>
          <w:sz w:val="28"/>
          <w:szCs w:val="28"/>
        </w:rPr>
      </w:pPr>
      <w:r w:rsidRPr="008F686B">
        <w:rPr>
          <w:sz w:val="28"/>
          <w:szCs w:val="28"/>
        </w:rPr>
        <w:t>The client’s benefits will be reinstated after they complete 10 hours of supervised job search in the RR</w:t>
      </w:r>
      <w:r w:rsidR="004F33DD">
        <w:rPr>
          <w:sz w:val="28"/>
          <w:szCs w:val="28"/>
        </w:rPr>
        <w:t xml:space="preserve"> and UI has been notified. </w:t>
      </w:r>
    </w:p>
    <w:p w:rsidR="009B20CF" w:rsidRPr="008F686B" w:rsidRDefault="009B20CF">
      <w:pPr>
        <w:rPr>
          <w:sz w:val="28"/>
          <w:szCs w:val="28"/>
        </w:rPr>
      </w:pPr>
    </w:p>
    <w:p w:rsidR="007737E9" w:rsidRPr="008F686B" w:rsidRDefault="007737E9">
      <w:pPr>
        <w:rPr>
          <w:sz w:val="28"/>
          <w:szCs w:val="28"/>
        </w:rPr>
      </w:pPr>
      <w:r w:rsidRPr="008F686B">
        <w:rPr>
          <w:sz w:val="28"/>
          <w:szCs w:val="28"/>
        </w:rPr>
        <w:t xml:space="preserve">  </w:t>
      </w:r>
    </w:p>
    <w:sectPr w:rsidR="007737E9" w:rsidRPr="008F686B" w:rsidSect="00E27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ED" w:rsidRDefault="007972ED" w:rsidP="005F2DE4">
      <w:pPr>
        <w:spacing w:after="0" w:line="240" w:lineRule="auto"/>
      </w:pPr>
      <w:r>
        <w:separator/>
      </w:r>
    </w:p>
  </w:endnote>
  <w:endnote w:type="continuationSeparator" w:id="0">
    <w:p w:rsidR="007972ED" w:rsidRDefault="007972ED" w:rsidP="005F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4" w:rsidRDefault="005F2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4" w:rsidRDefault="005F2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4" w:rsidRDefault="005F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ED" w:rsidRDefault="007972ED" w:rsidP="005F2DE4">
      <w:pPr>
        <w:spacing w:after="0" w:line="240" w:lineRule="auto"/>
      </w:pPr>
      <w:r>
        <w:separator/>
      </w:r>
    </w:p>
  </w:footnote>
  <w:footnote w:type="continuationSeparator" w:id="0">
    <w:p w:rsidR="007972ED" w:rsidRDefault="007972ED" w:rsidP="005F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4" w:rsidRDefault="005F2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4" w:rsidRDefault="005F2DE4" w:rsidP="005F2DE4">
    <w:pPr>
      <w:pStyle w:val="Footer"/>
      <w:rPr>
        <w:sz w:val="24"/>
        <w:szCs w:val="24"/>
      </w:rPr>
    </w:pPr>
    <w:r>
      <w:rPr>
        <w:sz w:val="24"/>
        <w:szCs w:val="24"/>
      </w:rPr>
      <w:t>LE Form # 7a -Job Search Log directions-7/28/2011</w:t>
    </w:r>
  </w:p>
  <w:p w:rsidR="005F2DE4" w:rsidRDefault="005F2DE4">
    <w:pPr>
      <w:pStyle w:val="Header"/>
    </w:pPr>
  </w:p>
  <w:p w:rsidR="005F2DE4" w:rsidRDefault="005F2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4" w:rsidRDefault="005F2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9"/>
    <w:rsid w:val="001578F4"/>
    <w:rsid w:val="001B3259"/>
    <w:rsid w:val="00235EEC"/>
    <w:rsid w:val="002C1C56"/>
    <w:rsid w:val="00345ED4"/>
    <w:rsid w:val="0046491A"/>
    <w:rsid w:val="004F33DD"/>
    <w:rsid w:val="005B2E03"/>
    <w:rsid w:val="005F2DE4"/>
    <w:rsid w:val="006D0476"/>
    <w:rsid w:val="006E3A7F"/>
    <w:rsid w:val="007737E9"/>
    <w:rsid w:val="007972ED"/>
    <w:rsid w:val="008D0715"/>
    <w:rsid w:val="008D495B"/>
    <w:rsid w:val="008F686B"/>
    <w:rsid w:val="00901101"/>
    <w:rsid w:val="009B20CF"/>
    <w:rsid w:val="00A145C0"/>
    <w:rsid w:val="00B27AE0"/>
    <w:rsid w:val="00C0789F"/>
    <w:rsid w:val="00C50265"/>
    <w:rsid w:val="00D24ABB"/>
    <w:rsid w:val="00D26607"/>
    <w:rsid w:val="00E27619"/>
    <w:rsid w:val="00E973CD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3DD27-1BD4-463E-8A37-49BB5BEE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E4"/>
  </w:style>
  <w:style w:type="paragraph" w:styleId="Footer">
    <w:name w:val="footer"/>
    <w:basedOn w:val="Normal"/>
    <w:link w:val="FooterChar"/>
    <w:uiPriority w:val="99"/>
    <w:semiHidden/>
    <w:unhideWhenUsed/>
    <w:rsid w:val="005F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DE4"/>
  </w:style>
  <w:style w:type="paragraph" w:styleId="BalloonText">
    <w:name w:val="Balloon Text"/>
    <w:basedOn w:val="Normal"/>
    <w:link w:val="BalloonTextChar"/>
    <w:uiPriority w:val="99"/>
    <w:semiHidden/>
    <w:unhideWhenUsed/>
    <w:rsid w:val="005F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010-8EB1-4C44-9142-B4C1940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Tracy.Purnell</dc:creator>
  <cp:lastModifiedBy>Hunton, Sheila D (DOS)</cp:lastModifiedBy>
  <cp:revision>2</cp:revision>
  <cp:lastPrinted>2011-07-06T15:17:00Z</cp:lastPrinted>
  <dcterms:created xsi:type="dcterms:W3CDTF">2020-11-24T02:40:00Z</dcterms:created>
  <dcterms:modified xsi:type="dcterms:W3CDTF">2020-11-24T02:40:00Z</dcterms:modified>
</cp:coreProperties>
</file>