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9" w:rsidRDefault="00652BC9" w:rsidP="00DE59BE"/>
    <w:p w:rsidR="00652BC9" w:rsidRDefault="00652BC9" w:rsidP="00DE59BE"/>
    <w:p w:rsidR="00DE59BE" w:rsidRPr="00CF7ED6" w:rsidRDefault="00DE59BE" w:rsidP="00DE59BE">
      <w:pPr>
        <w:rPr>
          <w:rFonts w:asciiTheme="minorHAnsi" w:hAnsiTheme="minorHAnsi"/>
        </w:rPr>
      </w:pPr>
      <w:r w:rsidRPr="00CF7ED6">
        <w:rPr>
          <w:rFonts w:asciiTheme="minorHAnsi" w:hAnsiTheme="minorHAnsi"/>
        </w:rPr>
        <w:t>It is the policy of DET to enter core servi</w:t>
      </w:r>
      <w:r w:rsidR="00F843BF">
        <w:rPr>
          <w:rFonts w:asciiTheme="minorHAnsi" w:hAnsiTheme="minorHAnsi"/>
        </w:rPr>
        <w:t xml:space="preserve">ces the day they are performed as close to the event as possible. </w:t>
      </w:r>
      <w:r w:rsidRPr="00CF7ED6">
        <w:rPr>
          <w:rFonts w:asciiTheme="minorHAnsi" w:hAnsiTheme="minorHAnsi"/>
        </w:rPr>
        <w:t>Staff should enter services throughout the day as they are provided to customers.</w:t>
      </w:r>
    </w:p>
    <w:p w:rsidR="00DE59BE" w:rsidRDefault="00DE59BE" w:rsidP="00DE59BE"/>
    <w:p w:rsidR="00DE59BE" w:rsidRPr="00DE59BE" w:rsidRDefault="00DE59BE" w:rsidP="00DE59BE"/>
    <w:sectPr w:rsidR="00DE59BE" w:rsidRPr="00DE59BE" w:rsidSect="00C04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71" w:rsidRDefault="000F2371" w:rsidP="00D17460">
      <w:r>
        <w:separator/>
      </w:r>
    </w:p>
  </w:endnote>
  <w:endnote w:type="continuationSeparator" w:id="0">
    <w:p w:rsidR="000F2371" w:rsidRDefault="000F2371" w:rsidP="00D1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BF" w:rsidRDefault="00F84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29" w:rsidRDefault="001D1729">
    <w:pPr>
      <w:pStyle w:val="Footer"/>
    </w:pPr>
    <w:r>
      <w:t xml:space="preserve">Issued </w:t>
    </w:r>
    <w:r w:rsidR="00DE59BE">
      <w:t>2/23/2012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BF" w:rsidRDefault="00F84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71" w:rsidRDefault="000F2371" w:rsidP="00D17460">
      <w:r>
        <w:separator/>
      </w:r>
    </w:p>
  </w:footnote>
  <w:footnote w:type="continuationSeparator" w:id="0">
    <w:p w:rsidR="000F2371" w:rsidRDefault="000F2371" w:rsidP="00D1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BF" w:rsidRDefault="00F84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1" w:rsidRPr="00D17460" w:rsidRDefault="000F2371" w:rsidP="00D17460">
    <w:pPr>
      <w:pStyle w:val="Header"/>
      <w:jc w:val="center"/>
      <w:rPr>
        <w:rFonts w:asciiTheme="minorHAnsi" w:hAnsiTheme="minorHAnsi"/>
        <w:sz w:val="28"/>
        <w:szCs w:val="28"/>
      </w:rPr>
    </w:pPr>
    <w:r w:rsidRPr="00D17460">
      <w:rPr>
        <w:rFonts w:asciiTheme="minorHAnsi" w:hAnsiTheme="minorHAnsi"/>
        <w:sz w:val="28"/>
        <w:szCs w:val="28"/>
      </w:rPr>
      <w:t>Employment Services (Labor Exchange)</w:t>
    </w:r>
  </w:p>
  <w:p w:rsidR="000F2371" w:rsidRPr="00D17460" w:rsidRDefault="00DE59BE" w:rsidP="00D17460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When to enter core services</w:t>
    </w:r>
  </w:p>
  <w:p w:rsidR="000F2371" w:rsidRPr="00D17460" w:rsidRDefault="000F2371" w:rsidP="00D17460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LE Policy </w:t>
    </w:r>
    <w:r w:rsidR="00141824">
      <w:rPr>
        <w:rFonts w:asciiTheme="minorHAnsi" w:hAnsiTheme="minorHAnsi"/>
        <w:sz w:val="28"/>
        <w:szCs w:val="28"/>
      </w:rPr>
      <w:t>22-</w:t>
    </w:r>
    <w:r w:rsidR="00DE59BE">
      <w:rPr>
        <w:rFonts w:asciiTheme="minorHAnsi" w:hAnsiTheme="minorHAnsi"/>
        <w:sz w:val="28"/>
        <w:szCs w:val="28"/>
      </w:rPr>
      <w:t xml:space="preserve"> 2 23 2012</w:t>
    </w:r>
  </w:p>
  <w:p w:rsidR="000F2371" w:rsidRDefault="000F23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BF" w:rsidRDefault="00F84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331"/>
    <w:multiLevelType w:val="hybridMultilevel"/>
    <w:tmpl w:val="A6A0C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0E5E"/>
    <w:multiLevelType w:val="hybridMultilevel"/>
    <w:tmpl w:val="B7C0E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1250"/>
    <w:multiLevelType w:val="hybridMultilevel"/>
    <w:tmpl w:val="80E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37F70"/>
    <w:multiLevelType w:val="hybridMultilevel"/>
    <w:tmpl w:val="EF48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40E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10824"/>
    <w:multiLevelType w:val="hybridMultilevel"/>
    <w:tmpl w:val="A1C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77AF"/>
    <w:rsid w:val="00005A09"/>
    <w:rsid w:val="00073BBF"/>
    <w:rsid w:val="000777AF"/>
    <w:rsid w:val="000F2371"/>
    <w:rsid w:val="00141824"/>
    <w:rsid w:val="00145615"/>
    <w:rsid w:val="001770B7"/>
    <w:rsid w:val="00181C53"/>
    <w:rsid w:val="001952D1"/>
    <w:rsid w:val="001A709C"/>
    <w:rsid w:val="001D1729"/>
    <w:rsid w:val="001F0BAC"/>
    <w:rsid w:val="00263BFB"/>
    <w:rsid w:val="002836C5"/>
    <w:rsid w:val="002A4252"/>
    <w:rsid w:val="002C3971"/>
    <w:rsid w:val="002C4E66"/>
    <w:rsid w:val="003038E7"/>
    <w:rsid w:val="00335963"/>
    <w:rsid w:val="00356006"/>
    <w:rsid w:val="003A43C4"/>
    <w:rsid w:val="003B1085"/>
    <w:rsid w:val="003B67E4"/>
    <w:rsid w:val="003E52E7"/>
    <w:rsid w:val="00414FBA"/>
    <w:rsid w:val="00453922"/>
    <w:rsid w:val="004F40BD"/>
    <w:rsid w:val="004F5B00"/>
    <w:rsid w:val="00512F84"/>
    <w:rsid w:val="0052772E"/>
    <w:rsid w:val="00536CB4"/>
    <w:rsid w:val="005407B9"/>
    <w:rsid w:val="005604BB"/>
    <w:rsid w:val="005D1AC7"/>
    <w:rsid w:val="00617F9D"/>
    <w:rsid w:val="00643DC5"/>
    <w:rsid w:val="00652BC9"/>
    <w:rsid w:val="006A01FE"/>
    <w:rsid w:val="006B5A44"/>
    <w:rsid w:val="006E10EF"/>
    <w:rsid w:val="006F07B8"/>
    <w:rsid w:val="00755A22"/>
    <w:rsid w:val="00780DD6"/>
    <w:rsid w:val="007C27A2"/>
    <w:rsid w:val="00820277"/>
    <w:rsid w:val="008362DE"/>
    <w:rsid w:val="00844B4A"/>
    <w:rsid w:val="0089746B"/>
    <w:rsid w:val="008A5073"/>
    <w:rsid w:val="00904F6A"/>
    <w:rsid w:val="00983F47"/>
    <w:rsid w:val="00986790"/>
    <w:rsid w:val="009B76BD"/>
    <w:rsid w:val="009D0881"/>
    <w:rsid w:val="009D6AC7"/>
    <w:rsid w:val="009E5B75"/>
    <w:rsid w:val="009F202F"/>
    <w:rsid w:val="009F205B"/>
    <w:rsid w:val="00A01CD0"/>
    <w:rsid w:val="00A06499"/>
    <w:rsid w:val="00A119D2"/>
    <w:rsid w:val="00A55362"/>
    <w:rsid w:val="00AC1B6C"/>
    <w:rsid w:val="00B27D2F"/>
    <w:rsid w:val="00B40205"/>
    <w:rsid w:val="00B97F00"/>
    <w:rsid w:val="00BC71F7"/>
    <w:rsid w:val="00BD50A9"/>
    <w:rsid w:val="00BF4B62"/>
    <w:rsid w:val="00C04578"/>
    <w:rsid w:val="00C3601A"/>
    <w:rsid w:val="00C41838"/>
    <w:rsid w:val="00C903CE"/>
    <w:rsid w:val="00CA77A5"/>
    <w:rsid w:val="00CC1553"/>
    <w:rsid w:val="00CF7ED6"/>
    <w:rsid w:val="00D057B8"/>
    <w:rsid w:val="00D06216"/>
    <w:rsid w:val="00D17460"/>
    <w:rsid w:val="00D9753C"/>
    <w:rsid w:val="00DE59BE"/>
    <w:rsid w:val="00E00C02"/>
    <w:rsid w:val="00E54A69"/>
    <w:rsid w:val="00E72854"/>
    <w:rsid w:val="00EB4F31"/>
    <w:rsid w:val="00EB6F56"/>
    <w:rsid w:val="00F347CD"/>
    <w:rsid w:val="00F843BF"/>
    <w:rsid w:val="00F8508B"/>
    <w:rsid w:val="00FB4453"/>
    <w:rsid w:val="00FE6947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0CF0-D350-4780-9D7D-57C2DC52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stacey.laing</cp:lastModifiedBy>
  <cp:revision>2</cp:revision>
  <dcterms:created xsi:type="dcterms:W3CDTF">2012-03-30T18:03:00Z</dcterms:created>
  <dcterms:modified xsi:type="dcterms:W3CDTF">2012-03-30T18:03:00Z</dcterms:modified>
</cp:coreProperties>
</file>